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1A803D" w14:textId="31F98594" w:rsidR="005136C5" w:rsidRDefault="00656D2C" w:rsidP="005136C5">
      <w:p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en-AU"/>
        </w:rPr>
      </w:pPr>
      <w:r w:rsidRPr="00656D2C">
        <w:rPr>
          <w:rFonts w:ascii="Arial" w:eastAsia="Times New Roman" w:hAnsi="Arial" w:cs="Arial"/>
          <w:noProof/>
          <w:sz w:val="24"/>
          <w:szCs w:val="24"/>
          <w:lang w:eastAsia="en-AU"/>
        </w:rPr>
        <w:drawing>
          <wp:anchor distT="180340" distB="360045" distL="114300" distR="720090" simplePos="0" relativeHeight="251659264" behindDoc="1" locked="0" layoutInCell="1" allowOverlap="1" wp14:anchorId="0F731A4A" wp14:editId="36BD4C5B">
            <wp:simplePos x="0" y="0"/>
            <wp:positionH relativeFrom="column">
              <wp:posOffset>-129540</wp:posOffset>
            </wp:positionH>
            <wp:positionV relativeFrom="paragraph">
              <wp:posOffset>6985</wp:posOffset>
            </wp:positionV>
            <wp:extent cx="1566000" cy="1555200"/>
            <wp:effectExtent l="0" t="0" r="0" b="6985"/>
            <wp:wrapTight wrapText="bothSides">
              <wp:wrapPolygon edited="0">
                <wp:start x="0" y="0"/>
                <wp:lineTo x="0" y="21432"/>
                <wp:lineTo x="21285" y="21432"/>
                <wp:lineTo x="21285" y="0"/>
                <wp:lineTo x="0" y="0"/>
              </wp:wrapPolygon>
            </wp:wrapTight>
            <wp:docPr id="21508" name="Picture 2" descr="A person writing on a calendar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3CA31AC6-16FF-7012-6292-06E680BCB3C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08" name="Picture 2" descr="A person writing on a calendar&#10;&#10;Description automatically generated">
                      <a:extLst>
                        <a:ext uri="{FF2B5EF4-FFF2-40B4-BE49-F238E27FC236}">
                          <a16:creationId xmlns:a16="http://schemas.microsoft.com/office/drawing/2014/main" id="{3CA31AC6-16FF-7012-6292-06E680BCB3C1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6000" cy="155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36C5" w:rsidRPr="005136C5">
        <w:rPr>
          <w:rFonts w:ascii="Arial" w:eastAsia="Times New Roman" w:hAnsi="Arial" w:cs="Arial"/>
          <w:sz w:val="24"/>
          <w:szCs w:val="24"/>
          <w:lang w:eastAsia="en-AU"/>
        </w:rPr>
        <w:t xml:space="preserve">A less formal way of analysing the situation and also suitable for situations where some of the participants might be pre-literate, is the </w:t>
      </w:r>
      <w:hyperlink r:id="rId8" w:anchor="session8" w:history="1">
        <w:r w:rsidR="005136C5" w:rsidRPr="005136C5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lang w:eastAsia="en-AU"/>
          </w:rPr>
          <w:t>Storyboarding Exercise</w:t>
        </w:r>
      </w:hyperlink>
      <w:r w:rsidR="005136C5" w:rsidRPr="005136C5">
        <w:rPr>
          <w:rFonts w:ascii="Arial" w:eastAsia="Times New Roman" w:hAnsi="Arial" w:cs="Arial"/>
          <w:sz w:val="24"/>
          <w:szCs w:val="24"/>
          <w:lang w:eastAsia="en-AU"/>
        </w:rPr>
        <w:t>.</w:t>
      </w:r>
    </w:p>
    <w:p w14:paraId="58894969" w14:textId="77777777" w:rsidR="00656D2C" w:rsidRDefault="00656D2C" w:rsidP="00656D2C">
      <w:pPr>
        <w:spacing w:line="360" w:lineRule="auto"/>
        <w:rPr>
          <w:rFonts w:ascii="Arial" w:eastAsia="Times New Roman" w:hAnsi="Arial" w:cs="Arial"/>
          <w:sz w:val="24"/>
          <w:szCs w:val="24"/>
          <w:lang w:eastAsia="en-AU"/>
        </w:rPr>
      </w:pPr>
    </w:p>
    <w:p w14:paraId="1260D66F" w14:textId="77777777" w:rsidR="00656D2C" w:rsidRDefault="00656D2C" w:rsidP="00656D2C">
      <w:pPr>
        <w:spacing w:line="360" w:lineRule="auto"/>
        <w:rPr>
          <w:rFonts w:ascii="Arial" w:eastAsia="Times New Roman" w:hAnsi="Arial" w:cs="Arial"/>
          <w:sz w:val="24"/>
          <w:szCs w:val="24"/>
          <w:lang w:eastAsia="en-AU"/>
        </w:rPr>
      </w:pPr>
    </w:p>
    <w:p w14:paraId="5A36B8AC" w14:textId="7A25ACBD" w:rsidR="00656D2C" w:rsidRDefault="00656D2C" w:rsidP="00656D2C">
      <w:pPr>
        <w:spacing w:line="360" w:lineRule="auto"/>
        <w:rPr>
          <w:rFonts w:ascii="Arial" w:eastAsia="Times New Roman" w:hAnsi="Arial" w:cs="Arial"/>
          <w:sz w:val="24"/>
          <w:szCs w:val="24"/>
          <w:lang w:eastAsia="en-AU"/>
        </w:rPr>
      </w:pPr>
      <w:r w:rsidRPr="00656D2C">
        <w:rPr>
          <w:rFonts w:ascii="Arial" w:eastAsia="Times New Roman" w:hAnsi="Arial" w:cs="Arial"/>
          <w:sz w:val="24"/>
          <w:szCs w:val="24"/>
          <w:lang w:eastAsia="en-AU"/>
        </w:rPr>
        <w:t>If Storyboarding is used, the six questions would be:</w:t>
      </w:r>
    </w:p>
    <w:p w14:paraId="005794F3" w14:textId="14F8EE45" w:rsidR="00656D2C" w:rsidRPr="00656D2C" w:rsidRDefault="00656D2C" w:rsidP="00656D2C">
      <w:pPr>
        <w:pStyle w:val="ListParagraph"/>
        <w:numPr>
          <w:ilvl w:val="0"/>
          <w:numId w:val="2"/>
        </w:numPr>
        <w:spacing w:line="360" w:lineRule="auto"/>
        <w:rPr>
          <w:rFonts w:ascii="Arial" w:eastAsia="Times New Roman" w:hAnsi="Arial" w:cs="Arial"/>
          <w:sz w:val="24"/>
          <w:szCs w:val="24"/>
          <w:lang w:eastAsia="en-AU"/>
        </w:rPr>
      </w:pPr>
      <w:r w:rsidRPr="00656D2C">
        <w:rPr>
          <w:rFonts w:ascii="Arial" w:eastAsia="Times New Roman" w:hAnsi="Arial" w:cs="Arial"/>
          <w:sz w:val="24"/>
          <w:szCs w:val="24"/>
          <w:lang w:eastAsia="en-AU"/>
        </w:rPr>
        <w:t>What are the biggest barriers to refugee</w:t>
      </w:r>
      <w:r>
        <w:rPr>
          <w:rFonts w:ascii="Arial" w:eastAsia="Times New Roman" w:hAnsi="Arial" w:cs="Arial"/>
          <w:sz w:val="24"/>
          <w:szCs w:val="24"/>
          <w:lang w:eastAsia="en-AU"/>
        </w:rPr>
        <w:t>-</w:t>
      </w:r>
      <w:r w:rsidRPr="00656D2C">
        <w:rPr>
          <w:rFonts w:ascii="Arial" w:eastAsia="Times New Roman" w:hAnsi="Arial" w:cs="Arial"/>
          <w:sz w:val="24"/>
          <w:szCs w:val="24"/>
          <w:lang w:eastAsia="en-AU"/>
        </w:rPr>
        <w:t xml:space="preserve">led work </w:t>
      </w:r>
      <w:r>
        <w:rPr>
          <w:rFonts w:ascii="Arial" w:eastAsia="Times New Roman" w:hAnsi="Arial" w:cs="Arial"/>
          <w:sz w:val="24"/>
          <w:szCs w:val="24"/>
          <w:lang w:eastAsia="en-AU"/>
        </w:rPr>
        <w:t>that</w:t>
      </w:r>
      <w:r w:rsidRPr="00656D2C">
        <w:rPr>
          <w:rFonts w:ascii="Arial" w:eastAsia="Times New Roman" w:hAnsi="Arial" w:cs="Arial"/>
          <w:sz w:val="24"/>
          <w:szCs w:val="24"/>
          <w:lang w:eastAsia="en-AU"/>
        </w:rPr>
        <w:t xml:space="preserve"> the women’s groups in xx site experience?</w:t>
      </w:r>
    </w:p>
    <w:p w14:paraId="3AF9E86C" w14:textId="77777777" w:rsidR="00656D2C" w:rsidRPr="00656D2C" w:rsidRDefault="00656D2C" w:rsidP="00656D2C">
      <w:pPr>
        <w:pStyle w:val="ListParagraph"/>
        <w:numPr>
          <w:ilvl w:val="0"/>
          <w:numId w:val="2"/>
        </w:numPr>
        <w:spacing w:line="360" w:lineRule="auto"/>
        <w:rPr>
          <w:rFonts w:ascii="Arial" w:eastAsia="Times New Roman" w:hAnsi="Arial" w:cs="Arial"/>
          <w:sz w:val="24"/>
          <w:szCs w:val="24"/>
          <w:lang w:eastAsia="en-AU"/>
        </w:rPr>
      </w:pPr>
      <w:r w:rsidRPr="00656D2C">
        <w:rPr>
          <w:rFonts w:ascii="Arial" w:eastAsia="Times New Roman" w:hAnsi="Arial" w:cs="Arial"/>
          <w:sz w:val="24"/>
          <w:szCs w:val="24"/>
          <w:lang w:eastAsia="en-AU"/>
        </w:rPr>
        <w:t>What are the impacts of these barriers on the women’s groups?</w:t>
      </w:r>
    </w:p>
    <w:p w14:paraId="20564F47" w14:textId="77777777" w:rsidR="00656D2C" w:rsidRPr="00656D2C" w:rsidRDefault="00656D2C" w:rsidP="00656D2C">
      <w:pPr>
        <w:pStyle w:val="ListParagraph"/>
        <w:numPr>
          <w:ilvl w:val="0"/>
          <w:numId w:val="2"/>
        </w:numPr>
        <w:spacing w:line="360" w:lineRule="auto"/>
        <w:rPr>
          <w:rFonts w:ascii="Arial" w:eastAsia="Times New Roman" w:hAnsi="Arial" w:cs="Arial"/>
          <w:sz w:val="24"/>
          <w:szCs w:val="24"/>
          <w:lang w:eastAsia="en-AU"/>
        </w:rPr>
      </w:pPr>
      <w:r w:rsidRPr="00656D2C">
        <w:rPr>
          <w:rFonts w:ascii="Arial" w:eastAsia="Times New Roman" w:hAnsi="Arial" w:cs="Arial"/>
          <w:sz w:val="24"/>
          <w:szCs w:val="24"/>
          <w:lang w:eastAsia="en-AU"/>
        </w:rPr>
        <w:t>Which local stakeholders might be able to help to change this?</w:t>
      </w:r>
    </w:p>
    <w:p w14:paraId="11A6C391" w14:textId="722329C4" w:rsidR="00656D2C" w:rsidRPr="00656D2C" w:rsidRDefault="00656D2C" w:rsidP="00656D2C">
      <w:pPr>
        <w:pStyle w:val="ListParagraph"/>
        <w:numPr>
          <w:ilvl w:val="0"/>
          <w:numId w:val="2"/>
        </w:numPr>
        <w:spacing w:line="360" w:lineRule="auto"/>
        <w:rPr>
          <w:rFonts w:ascii="Arial" w:eastAsia="Times New Roman" w:hAnsi="Arial" w:cs="Arial"/>
          <w:sz w:val="24"/>
          <w:szCs w:val="24"/>
          <w:lang w:eastAsia="en-AU"/>
        </w:rPr>
      </w:pPr>
      <w:r w:rsidRPr="00656D2C">
        <w:rPr>
          <w:rFonts w:ascii="Arial" w:eastAsia="Times New Roman" w:hAnsi="Arial" w:cs="Arial"/>
          <w:sz w:val="24"/>
          <w:szCs w:val="24"/>
          <w:lang w:eastAsia="en-AU"/>
        </w:rPr>
        <w:t>What do the women need to be able to move forward and run their own organisations?</w:t>
      </w:r>
    </w:p>
    <w:p w14:paraId="6ABEE7CF" w14:textId="77777777" w:rsidR="00656D2C" w:rsidRDefault="00656D2C" w:rsidP="00656D2C">
      <w:pPr>
        <w:pStyle w:val="ListParagraph"/>
        <w:numPr>
          <w:ilvl w:val="0"/>
          <w:numId w:val="2"/>
        </w:numPr>
        <w:spacing w:line="360" w:lineRule="auto"/>
        <w:rPr>
          <w:rFonts w:ascii="Arial" w:eastAsia="Times New Roman" w:hAnsi="Arial" w:cs="Arial"/>
          <w:sz w:val="24"/>
          <w:szCs w:val="24"/>
          <w:lang w:eastAsia="en-AU"/>
        </w:rPr>
      </w:pPr>
      <w:r w:rsidRPr="00656D2C">
        <w:rPr>
          <w:rFonts w:ascii="Arial" w:eastAsia="Times New Roman" w:hAnsi="Arial" w:cs="Arial"/>
          <w:sz w:val="24"/>
          <w:szCs w:val="24"/>
          <w:lang w:eastAsia="en-AU"/>
        </w:rPr>
        <w:t>What actions can realistically and safely be taken to support WRLOs?</w:t>
      </w:r>
    </w:p>
    <w:p w14:paraId="03848F1E" w14:textId="38CFF306" w:rsidR="00656D2C" w:rsidRPr="00656D2C" w:rsidRDefault="00656D2C" w:rsidP="00656D2C">
      <w:pPr>
        <w:pStyle w:val="ListParagraph"/>
        <w:numPr>
          <w:ilvl w:val="0"/>
          <w:numId w:val="2"/>
        </w:numPr>
        <w:spacing w:line="360" w:lineRule="auto"/>
        <w:rPr>
          <w:rFonts w:ascii="Arial" w:eastAsia="Times New Roman" w:hAnsi="Arial" w:cs="Arial"/>
          <w:sz w:val="24"/>
          <w:szCs w:val="24"/>
          <w:lang w:eastAsia="en-AU"/>
        </w:rPr>
      </w:pPr>
      <w:r w:rsidRPr="00656D2C">
        <w:rPr>
          <w:rFonts w:ascii="Arial" w:eastAsia="Times New Roman" w:hAnsi="Arial" w:cs="Arial"/>
          <w:sz w:val="24"/>
          <w:szCs w:val="24"/>
          <w:lang w:eastAsia="en-AU"/>
        </w:rPr>
        <w:t>What are the hoped-for outcomes if this happens?</w:t>
      </w:r>
    </w:p>
    <w:p w14:paraId="4AF39CD4" w14:textId="77777777" w:rsidR="00DD6493" w:rsidRPr="005136C5" w:rsidRDefault="00DD6493" w:rsidP="005136C5">
      <w:pPr>
        <w:spacing w:line="360" w:lineRule="auto"/>
        <w:rPr>
          <w:rFonts w:ascii="Arial" w:hAnsi="Arial" w:cs="Arial"/>
        </w:rPr>
      </w:pPr>
    </w:p>
    <w:sectPr w:rsidR="00DD6493" w:rsidRPr="005136C5" w:rsidSect="005136C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B26229" w14:textId="77777777" w:rsidR="00B07E5F" w:rsidRDefault="00B07E5F" w:rsidP="001C4CB6">
      <w:pPr>
        <w:spacing w:after="0" w:line="240" w:lineRule="auto"/>
      </w:pPr>
      <w:r>
        <w:separator/>
      </w:r>
    </w:p>
  </w:endnote>
  <w:endnote w:type="continuationSeparator" w:id="0">
    <w:p w14:paraId="1159DCF5" w14:textId="77777777" w:rsidR="00B07E5F" w:rsidRDefault="00B07E5F" w:rsidP="001C4C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431D79" w14:textId="77777777" w:rsidR="00656D2C" w:rsidRDefault="00656D2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90F966" w14:textId="1CA77F71" w:rsidR="001C4CB6" w:rsidRPr="00322C00" w:rsidRDefault="001C4CB6" w:rsidP="001C4CB6">
    <w:pPr>
      <w:pStyle w:val="Footer"/>
      <w:jc w:val="center"/>
      <w:rPr>
        <w:rFonts w:ascii="Arial" w:hAnsi="Arial" w:cs="Arial"/>
        <w:sz w:val="18"/>
        <w:szCs w:val="18"/>
      </w:rPr>
    </w:pPr>
    <w:r w:rsidRPr="00322C00">
      <w:rPr>
        <w:rFonts w:ascii="Arial" w:hAnsi="Arial" w:cs="Arial"/>
        <w:sz w:val="18"/>
        <w:szCs w:val="18"/>
      </w:rPr>
      <w:t>Developed by Associate Professor Eileen Pittaway and Dr Linda Bartolomei</w:t>
    </w:r>
  </w:p>
  <w:p w14:paraId="4DACEBA9" w14:textId="12E98E78" w:rsidR="001C4CB6" w:rsidRPr="00322C00" w:rsidRDefault="001C4CB6" w:rsidP="001C4CB6">
    <w:pPr>
      <w:pStyle w:val="Footer"/>
      <w:jc w:val="center"/>
      <w:rPr>
        <w:rFonts w:ascii="Arial" w:hAnsi="Arial" w:cs="Arial"/>
        <w:sz w:val="18"/>
        <w:szCs w:val="18"/>
      </w:rPr>
    </w:pPr>
    <w:r w:rsidRPr="00322C00">
      <w:rPr>
        <w:rFonts w:ascii="Arial" w:hAnsi="Arial" w:cs="Arial"/>
        <w:sz w:val="18"/>
        <w:szCs w:val="18"/>
      </w:rPr>
      <w:t xml:space="preserve">Last update: </w:t>
    </w:r>
    <w:r w:rsidR="009F26FD" w:rsidRPr="00322C00">
      <w:rPr>
        <w:rFonts w:ascii="Arial" w:hAnsi="Arial" w:cs="Arial"/>
        <w:sz w:val="18"/>
        <w:szCs w:val="18"/>
      </w:rPr>
      <w:t>July</w:t>
    </w:r>
    <w:r w:rsidRPr="00322C00">
      <w:rPr>
        <w:rFonts w:ascii="Arial" w:hAnsi="Arial" w:cs="Arial"/>
        <w:sz w:val="18"/>
        <w:szCs w:val="18"/>
      </w:rPr>
      <w:t xml:space="preserve"> 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4B9E92" w14:textId="77777777" w:rsidR="00656D2C" w:rsidRDefault="00656D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04E943" w14:textId="77777777" w:rsidR="00B07E5F" w:rsidRDefault="00B07E5F" w:rsidP="001C4CB6">
      <w:pPr>
        <w:spacing w:after="0" w:line="240" w:lineRule="auto"/>
      </w:pPr>
      <w:r>
        <w:separator/>
      </w:r>
    </w:p>
  </w:footnote>
  <w:footnote w:type="continuationSeparator" w:id="0">
    <w:p w14:paraId="5B9AF5B1" w14:textId="77777777" w:rsidR="00B07E5F" w:rsidRDefault="00B07E5F" w:rsidP="001C4C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D130D1" w14:textId="77777777" w:rsidR="00656D2C" w:rsidRDefault="00656D2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9AF53C" w14:textId="544CCA8C" w:rsidR="001C4CB6" w:rsidRPr="005136C5" w:rsidRDefault="00656D2C" w:rsidP="001C4CB6">
    <w:pPr>
      <w:pStyle w:val="Heading1"/>
      <w:jc w:val="center"/>
      <w:rPr>
        <w:rFonts w:ascii="Arial" w:eastAsia="Times New Roman" w:hAnsi="Arial" w:cs="Arial"/>
        <w:b/>
        <w:bCs/>
        <w:color w:val="auto"/>
        <w:kern w:val="36"/>
        <w:lang w:eastAsia="en-AU"/>
      </w:rPr>
    </w:pPr>
    <w:r>
      <w:rPr>
        <w:rFonts w:ascii="Arial" w:eastAsia="Times New Roman" w:hAnsi="Arial" w:cs="Arial"/>
        <w:b/>
        <w:bCs/>
        <w:color w:val="auto"/>
        <w:kern w:val="36"/>
        <w:lang w:eastAsia="en-AU"/>
      </w:rPr>
      <w:t>Module</w:t>
    </w:r>
    <w:r w:rsidR="001C4CB6" w:rsidRPr="005136C5">
      <w:rPr>
        <w:rFonts w:ascii="Arial" w:eastAsia="Times New Roman" w:hAnsi="Arial" w:cs="Arial"/>
        <w:b/>
        <w:bCs/>
        <w:color w:val="auto"/>
        <w:kern w:val="36"/>
        <w:lang w:eastAsia="en-AU"/>
      </w:rPr>
      <w:t xml:space="preserve"> 1. </w:t>
    </w:r>
    <w:r w:rsidR="00160321" w:rsidRPr="005136C5">
      <w:rPr>
        <w:rFonts w:ascii="Arial" w:eastAsia="Times New Roman" w:hAnsi="Arial" w:cs="Arial"/>
        <w:b/>
        <w:bCs/>
        <w:color w:val="auto"/>
        <w:kern w:val="36"/>
        <w:lang w:eastAsia="en-AU"/>
      </w:rPr>
      <w:t>Structural Barriers</w:t>
    </w:r>
  </w:p>
  <w:p w14:paraId="46BC5C88" w14:textId="2398A0D7" w:rsidR="001C4CB6" w:rsidRPr="005136C5" w:rsidRDefault="005136C5" w:rsidP="005136C5">
    <w:pPr>
      <w:pStyle w:val="Header"/>
      <w:jc w:val="center"/>
      <w:rPr>
        <w:rFonts w:ascii="Arial" w:eastAsiaTheme="majorEastAsia" w:hAnsi="Arial" w:cs="Arial"/>
        <w:color w:val="595959" w:themeColor="text1" w:themeTint="A6"/>
        <w:spacing w:val="15"/>
        <w:sz w:val="28"/>
        <w:szCs w:val="28"/>
      </w:rPr>
    </w:pPr>
    <w:r w:rsidRPr="005136C5">
      <w:rPr>
        <w:rFonts w:ascii="Arial" w:eastAsiaTheme="majorEastAsia" w:hAnsi="Arial" w:cs="Arial"/>
        <w:color w:val="595959" w:themeColor="text1" w:themeTint="A6"/>
        <w:spacing w:val="15"/>
        <w:sz w:val="28"/>
        <w:szCs w:val="28"/>
      </w:rPr>
      <w:t>Storyboarding - A less formal exercise</w:t>
    </w:r>
  </w:p>
  <w:p w14:paraId="4B38822C" w14:textId="77777777" w:rsidR="005136C5" w:rsidRPr="005136C5" w:rsidRDefault="005136C5">
    <w:pPr>
      <w:pStyle w:val="Header"/>
      <w:rPr>
        <w:rFonts w:ascii="Arial" w:eastAsiaTheme="majorEastAsia" w:hAnsi="Arial" w:cs="Arial"/>
        <w:color w:val="595959" w:themeColor="text1" w:themeTint="A6"/>
        <w:spacing w:val="15"/>
        <w:sz w:val="28"/>
        <w:szCs w:val="28"/>
      </w:rPr>
    </w:pPr>
  </w:p>
  <w:p w14:paraId="1B88363D" w14:textId="77777777" w:rsidR="005136C5" w:rsidRPr="005136C5" w:rsidRDefault="005136C5">
    <w:pPr>
      <w:pStyle w:val="Head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2ABC5D" w14:textId="77777777" w:rsidR="00656D2C" w:rsidRDefault="00656D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8E29A3"/>
    <w:multiLevelType w:val="hybridMultilevel"/>
    <w:tmpl w:val="600E89C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DA58B9"/>
    <w:multiLevelType w:val="multilevel"/>
    <w:tmpl w:val="D250D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4936051">
    <w:abstractNumId w:val="1"/>
  </w:num>
  <w:num w:numId="2" w16cid:durableId="12014802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CB6"/>
    <w:rsid w:val="000047CA"/>
    <w:rsid w:val="00160321"/>
    <w:rsid w:val="00185807"/>
    <w:rsid w:val="001B5F65"/>
    <w:rsid w:val="001C4CB6"/>
    <w:rsid w:val="001F354F"/>
    <w:rsid w:val="00322C00"/>
    <w:rsid w:val="0037070A"/>
    <w:rsid w:val="005136C5"/>
    <w:rsid w:val="00527CF7"/>
    <w:rsid w:val="00554162"/>
    <w:rsid w:val="005C40A7"/>
    <w:rsid w:val="00656D2C"/>
    <w:rsid w:val="006A6E6D"/>
    <w:rsid w:val="006D0FFB"/>
    <w:rsid w:val="007B3911"/>
    <w:rsid w:val="00883B48"/>
    <w:rsid w:val="00902194"/>
    <w:rsid w:val="0097619E"/>
    <w:rsid w:val="009F26FD"/>
    <w:rsid w:val="00AA36A5"/>
    <w:rsid w:val="00B07E5F"/>
    <w:rsid w:val="00DD6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F812843"/>
  <w15:chartTrackingRefBased/>
  <w15:docId w15:val="{0F331805-037C-4386-B958-1637DD0F9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C4C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4C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4C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4C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C4C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C4C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C4C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C4C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C4C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4C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C4C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4C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C4CB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C4CB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C4CB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C4CB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C4CB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C4CB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C4C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4C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4C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C4C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C4C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C4CB6"/>
    <w:rPr>
      <w:i/>
      <w:iCs/>
      <w:color w:val="404040" w:themeColor="text1" w:themeTint="BF"/>
    </w:rPr>
  </w:style>
  <w:style w:type="paragraph" w:styleId="ListParagraph">
    <w:name w:val="List Paragraph"/>
    <w:basedOn w:val="Normal"/>
    <w:link w:val="ListParagraphChar"/>
    <w:uiPriority w:val="34"/>
    <w:qFormat/>
    <w:rsid w:val="001C4CB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C4CB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4C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4CB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C4CB6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1C4CB6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C4C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4CB6"/>
  </w:style>
  <w:style w:type="paragraph" w:styleId="Footer">
    <w:name w:val="footer"/>
    <w:basedOn w:val="Normal"/>
    <w:link w:val="FooterChar"/>
    <w:uiPriority w:val="99"/>
    <w:unhideWhenUsed/>
    <w:rsid w:val="001C4C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4CB6"/>
  </w:style>
  <w:style w:type="character" w:styleId="Emphasis">
    <w:name w:val="Emphasis"/>
    <w:basedOn w:val="DefaultParagraphFont"/>
    <w:uiPriority w:val="20"/>
    <w:qFormat/>
    <w:rsid w:val="00160321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5136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Hyperlink">
    <w:name w:val="Hyperlink"/>
    <w:basedOn w:val="DefaultParagraphFont"/>
    <w:uiPriority w:val="99"/>
    <w:semiHidden/>
    <w:unhideWhenUsed/>
    <w:rsid w:val="005136C5"/>
    <w:rPr>
      <w:color w:val="0000FF"/>
      <w:u w:val="single"/>
    </w:rPr>
  </w:style>
  <w:style w:type="character" w:customStyle="1" w:styleId="ListParagraphChar">
    <w:name w:val="List Paragraph Char"/>
    <w:link w:val="ListParagraph"/>
    <w:uiPriority w:val="34"/>
    <w:rsid w:val="00656D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41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7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29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30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07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9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5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8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8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0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0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5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7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4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8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5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3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5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7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0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0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3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9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7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2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4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2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5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3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8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9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02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9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8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7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1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6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1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5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5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1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8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1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83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6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8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8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26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5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2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6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7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3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6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7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3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9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4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4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0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5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1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7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1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2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8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fugee-women-participation-sgbv-tool.com/reciprocal-research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113</Words>
  <Characters>545</Characters>
  <Application>Microsoft Office Word</Application>
  <DocSecurity>0</DocSecurity>
  <Lines>13</Lines>
  <Paragraphs>8</Paragraphs>
  <ScaleCrop>false</ScaleCrop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Anja Wendt</dc:creator>
  <cp:keywords/>
  <dc:description/>
  <cp:lastModifiedBy>Anja Wendt</cp:lastModifiedBy>
  <cp:revision>7</cp:revision>
  <cp:lastPrinted>2024-06-20T01:20:00Z</cp:lastPrinted>
  <dcterms:created xsi:type="dcterms:W3CDTF">2024-06-20T01:22:00Z</dcterms:created>
  <dcterms:modified xsi:type="dcterms:W3CDTF">2024-07-05T05:00:00Z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9889bfc5-0300-4fc4-9375-caa64ef933ea</vt:lpwstr>
  </property>
</Properties>
</file>