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9E1BE" w14:textId="76A8603D" w:rsidR="0051463F" w:rsidRPr="0051463F" w:rsidRDefault="0051463F" w:rsidP="0051463F">
      <w:pPr>
        <w:ind w:left="-567"/>
        <w:rPr>
          <w:rFonts w:ascii="Arial" w:hAnsi="Arial" w:cs="Arial"/>
          <w:b/>
          <w:color w:val="7030A0"/>
          <w:sz w:val="28"/>
          <w:szCs w:val="28"/>
        </w:rPr>
      </w:pPr>
      <w:r w:rsidRPr="0051463F">
        <w:rPr>
          <w:rFonts w:ascii="Arial" w:hAnsi="Arial" w:cs="Arial"/>
          <w:b/>
          <w:color w:val="7030A0"/>
          <w:sz w:val="28"/>
          <w:szCs w:val="28"/>
        </w:rPr>
        <w:t>A Situational Analysis for Program Planning</w:t>
      </w:r>
    </w:p>
    <w:tbl>
      <w:tblPr>
        <w:tblStyle w:val="TableGrid"/>
        <w:tblW w:w="14628" w:type="dxa"/>
        <w:tblInd w:w="-567" w:type="dxa"/>
        <w:tblLook w:val="04A0" w:firstRow="1" w:lastRow="0" w:firstColumn="1" w:lastColumn="0" w:noHBand="0" w:noVBand="1"/>
      </w:tblPr>
      <w:tblGrid>
        <w:gridCol w:w="5409"/>
        <w:gridCol w:w="2383"/>
        <w:gridCol w:w="3260"/>
        <w:gridCol w:w="3576"/>
      </w:tblGrid>
      <w:tr w:rsidR="0051463F" w:rsidRPr="0051463F" w14:paraId="11E7CCDA" w14:textId="77777777" w:rsidTr="0051463F"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6231E" w14:textId="77777777" w:rsidR="0051463F" w:rsidRPr="0051463F" w:rsidRDefault="0051463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E21B8" w14:textId="77777777" w:rsidR="0051463F" w:rsidRPr="0051463F" w:rsidRDefault="0051463F">
            <w:pPr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>Issues to be addressed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0785F" w14:textId="77777777" w:rsidR="0051463F" w:rsidRPr="0051463F" w:rsidRDefault="0051463F">
            <w:pPr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>What can be done to address or accommodate these in the short term?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696E6" w14:textId="77777777" w:rsidR="0051463F" w:rsidRPr="0051463F" w:rsidRDefault="0051463F">
            <w:pPr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>What can be done to address or accommodate these in the longer term?</w:t>
            </w:r>
          </w:p>
        </w:tc>
      </w:tr>
      <w:tr w:rsidR="0051463F" w:rsidRPr="0051463F" w14:paraId="1000F209" w14:textId="77777777" w:rsidTr="0051463F"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A7744" w14:textId="77777777" w:rsidR="0051463F" w:rsidRPr="0051463F" w:rsidRDefault="0051463F" w:rsidP="0051463F">
            <w:pPr>
              <w:pStyle w:val="ListParagraph"/>
              <w:numPr>
                <w:ilvl w:val="0"/>
                <w:numId w:val="4"/>
              </w:numPr>
              <w:ind w:left="308"/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>What are the key structural issues which will impact on meaningful participation in this site?</w:t>
            </w:r>
          </w:p>
          <w:p w14:paraId="1AAE200B" w14:textId="77777777" w:rsidR="0051463F" w:rsidRPr="0051463F" w:rsidRDefault="0051463F">
            <w:pPr>
              <w:pStyle w:val="ListParagraph"/>
              <w:ind w:left="308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007E6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BBFBB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761D5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</w:tr>
      <w:tr w:rsidR="0051463F" w:rsidRPr="0051463F" w14:paraId="7B4F9E59" w14:textId="77777777" w:rsidTr="0051463F"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20BF4" w14:textId="77777777" w:rsidR="0051463F" w:rsidRPr="0051463F" w:rsidRDefault="0051463F" w:rsidP="0051463F">
            <w:pPr>
              <w:pStyle w:val="ListParagraph"/>
              <w:numPr>
                <w:ilvl w:val="0"/>
                <w:numId w:val="4"/>
              </w:numPr>
              <w:ind w:left="308"/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 xml:space="preserve">What </w:t>
            </w:r>
            <w:proofErr w:type="gramStart"/>
            <w:r w:rsidRPr="0051463F">
              <w:rPr>
                <w:rFonts w:ascii="Arial" w:hAnsi="Arial" w:cs="Arial"/>
                <w:b/>
              </w:rPr>
              <w:t>are</w:t>
            </w:r>
            <w:proofErr w:type="gramEnd"/>
            <w:r w:rsidRPr="0051463F">
              <w:rPr>
                <w:rFonts w:ascii="Arial" w:hAnsi="Arial" w:cs="Arial"/>
                <w:b/>
              </w:rPr>
              <w:t xml:space="preserve"> the gender-related social issues which will impact on meaningful participation in this site?</w:t>
            </w:r>
          </w:p>
          <w:p w14:paraId="59A14A75" w14:textId="77777777" w:rsidR="0051463F" w:rsidRPr="0051463F" w:rsidRDefault="0051463F">
            <w:pPr>
              <w:pStyle w:val="ListParagraph"/>
              <w:ind w:left="308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25AE6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EEB7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3AF0F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</w:tr>
      <w:tr w:rsidR="0051463F" w:rsidRPr="0051463F" w14:paraId="5CBF98B7" w14:textId="77777777" w:rsidTr="0051463F"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ABC9C" w14:textId="77777777" w:rsidR="0051463F" w:rsidRPr="0051463F" w:rsidRDefault="0051463F" w:rsidP="0051463F">
            <w:pPr>
              <w:pStyle w:val="ListParagraph"/>
              <w:numPr>
                <w:ilvl w:val="0"/>
                <w:numId w:val="4"/>
              </w:numPr>
              <w:ind w:left="308"/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>What measures need to be taken to address SGBV in this site?</w:t>
            </w:r>
          </w:p>
          <w:p w14:paraId="2815427B" w14:textId="77777777" w:rsidR="0051463F" w:rsidRPr="0051463F" w:rsidRDefault="0051463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430EA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55EBD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081C8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</w:tr>
      <w:tr w:rsidR="0051463F" w:rsidRPr="0051463F" w14:paraId="245B730D" w14:textId="77777777" w:rsidTr="0051463F"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FD2EF" w14:textId="77777777" w:rsidR="0051463F" w:rsidRPr="0051463F" w:rsidRDefault="0051463F" w:rsidP="0051463F">
            <w:pPr>
              <w:pStyle w:val="ListParagraph"/>
              <w:numPr>
                <w:ilvl w:val="0"/>
                <w:numId w:val="4"/>
              </w:numPr>
              <w:ind w:left="308"/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 xml:space="preserve">How do we ensure that the lived experience of grass roots refugees, including women is </w:t>
            </w:r>
            <w:proofErr w:type="gramStart"/>
            <w:r w:rsidRPr="0051463F">
              <w:rPr>
                <w:rFonts w:ascii="Arial" w:hAnsi="Arial" w:cs="Arial"/>
                <w:b/>
              </w:rPr>
              <w:t>taken into account</w:t>
            </w:r>
            <w:proofErr w:type="gramEnd"/>
            <w:r w:rsidRPr="0051463F">
              <w:rPr>
                <w:rFonts w:ascii="Arial" w:hAnsi="Arial" w:cs="Arial"/>
                <w:b/>
              </w:rPr>
              <w:t>?</w:t>
            </w:r>
          </w:p>
          <w:p w14:paraId="240972D5" w14:textId="468020A5" w:rsidR="0051463F" w:rsidRPr="0051463F" w:rsidRDefault="0051463F" w:rsidP="0051463F">
            <w:pPr>
              <w:pStyle w:val="ListParagraph"/>
              <w:ind w:left="308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71BBD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EAA3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96C46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</w:tr>
      <w:tr w:rsidR="0051463F" w:rsidRPr="0051463F" w14:paraId="525AE48A" w14:textId="77777777" w:rsidTr="0051463F"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8759" w14:textId="77777777" w:rsidR="0051463F" w:rsidRPr="0051463F" w:rsidRDefault="0051463F" w:rsidP="0051463F">
            <w:pPr>
              <w:pStyle w:val="ListParagraph"/>
              <w:numPr>
                <w:ilvl w:val="0"/>
                <w:numId w:val="4"/>
              </w:numPr>
              <w:ind w:left="308"/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>How can we include refugee men in this site?</w:t>
            </w:r>
          </w:p>
          <w:p w14:paraId="46BF88DF" w14:textId="77777777" w:rsidR="0051463F" w:rsidRPr="0051463F" w:rsidRDefault="0051463F" w:rsidP="0051463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A43C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67BD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FA49E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</w:tr>
      <w:tr w:rsidR="0051463F" w:rsidRPr="0051463F" w14:paraId="7AA0155F" w14:textId="77777777" w:rsidTr="0051463F"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E633E" w14:textId="77777777" w:rsidR="0051463F" w:rsidRPr="0051463F" w:rsidRDefault="0051463F" w:rsidP="0051463F">
            <w:pPr>
              <w:pStyle w:val="ListParagraph"/>
              <w:numPr>
                <w:ilvl w:val="0"/>
                <w:numId w:val="4"/>
              </w:numPr>
              <w:ind w:left="308"/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>Who can we make effective partnerships with?</w:t>
            </w:r>
          </w:p>
          <w:p w14:paraId="5C24F321" w14:textId="77777777" w:rsidR="0051463F" w:rsidRPr="0051463F" w:rsidRDefault="0051463F">
            <w:pPr>
              <w:pStyle w:val="ListParagraph"/>
              <w:ind w:left="308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2EC7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F5074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228C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</w:tr>
      <w:tr w:rsidR="0051463F" w:rsidRPr="0051463F" w14:paraId="72C2C354" w14:textId="77777777" w:rsidTr="0051463F"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0C669" w14:textId="77777777" w:rsidR="0051463F" w:rsidRPr="0051463F" w:rsidRDefault="0051463F" w:rsidP="0051463F">
            <w:pPr>
              <w:pStyle w:val="ListParagraph"/>
              <w:numPr>
                <w:ilvl w:val="0"/>
                <w:numId w:val="4"/>
              </w:numPr>
              <w:ind w:left="308"/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>What can we do to moderate the power of privilege in this site?</w:t>
            </w:r>
          </w:p>
          <w:p w14:paraId="6768191D" w14:textId="77777777" w:rsidR="0051463F" w:rsidRPr="0051463F" w:rsidRDefault="0051463F">
            <w:pPr>
              <w:pStyle w:val="ListParagraph"/>
              <w:ind w:left="308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84E58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25385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AEF15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</w:tr>
      <w:tr w:rsidR="0051463F" w:rsidRPr="0051463F" w14:paraId="13282300" w14:textId="77777777" w:rsidTr="0051463F"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B6D7E" w14:textId="77777777" w:rsidR="0051463F" w:rsidRPr="0051463F" w:rsidRDefault="0051463F" w:rsidP="0051463F">
            <w:pPr>
              <w:pStyle w:val="ListParagraph"/>
              <w:numPr>
                <w:ilvl w:val="0"/>
                <w:numId w:val="4"/>
              </w:numPr>
              <w:ind w:left="308"/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 xml:space="preserve">What steps do we need to take to ensure that the projects and programs we develop/fund the move from humanitarian to using a Human Rights </w:t>
            </w:r>
            <w:proofErr w:type="gramStart"/>
            <w:r w:rsidRPr="0051463F">
              <w:rPr>
                <w:rFonts w:ascii="Arial" w:hAnsi="Arial" w:cs="Arial"/>
                <w:b/>
              </w:rPr>
              <w:t>Based  Community</w:t>
            </w:r>
            <w:proofErr w:type="gramEnd"/>
            <w:r w:rsidRPr="0051463F">
              <w:rPr>
                <w:rFonts w:ascii="Arial" w:hAnsi="Arial" w:cs="Arial"/>
                <w:b/>
              </w:rPr>
              <w:t xml:space="preserve"> Development approach?</w:t>
            </w:r>
          </w:p>
          <w:p w14:paraId="34CC7164" w14:textId="77777777" w:rsidR="0051463F" w:rsidRPr="0051463F" w:rsidRDefault="0051463F" w:rsidP="0051463F">
            <w:pPr>
              <w:pStyle w:val="ListParagraph"/>
              <w:ind w:left="308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6D72E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CEFC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67A21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</w:tr>
      <w:tr w:rsidR="0051463F" w:rsidRPr="0051463F" w14:paraId="66A8A77D" w14:textId="77777777" w:rsidTr="0051463F"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376C5" w14:textId="77777777" w:rsidR="0051463F" w:rsidRPr="0051463F" w:rsidRDefault="0051463F" w:rsidP="0051463F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Arial" w:hAnsi="Arial" w:cs="Arial"/>
                <w:b/>
              </w:rPr>
            </w:pPr>
            <w:r w:rsidRPr="0051463F">
              <w:rPr>
                <w:rFonts w:ascii="Arial" w:hAnsi="Arial" w:cs="Arial"/>
                <w:b/>
              </w:rPr>
              <w:t>What type of Participation is currently possible in the site?</w:t>
            </w:r>
          </w:p>
          <w:p w14:paraId="76910EBB" w14:textId="77777777" w:rsidR="0051463F" w:rsidRPr="0051463F" w:rsidRDefault="0051463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F013D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F4AD1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5FC9B" w14:textId="77777777" w:rsidR="0051463F" w:rsidRPr="0051463F" w:rsidRDefault="0051463F">
            <w:pPr>
              <w:rPr>
                <w:rFonts w:ascii="Arial" w:hAnsi="Arial" w:cs="Arial"/>
                <w:bCs/>
              </w:rPr>
            </w:pPr>
          </w:p>
        </w:tc>
      </w:tr>
    </w:tbl>
    <w:p w14:paraId="4AF39CD4" w14:textId="77777777" w:rsidR="00DD6493" w:rsidRPr="0051463F" w:rsidRDefault="00DD6493" w:rsidP="0097619E">
      <w:pPr>
        <w:rPr>
          <w:rFonts w:ascii="Arial" w:hAnsi="Arial" w:cs="Arial"/>
        </w:rPr>
      </w:pPr>
    </w:p>
    <w:sectPr w:rsidR="00DD6493" w:rsidRPr="0051463F" w:rsidSect="0016032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18832" w14:textId="77777777" w:rsidR="006D03C7" w:rsidRDefault="006D03C7" w:rsidP="001C4CB6">
      <w:pPr>
        <w:spacing w:after="0" w:line="240" w:lineRule="auto"/>
      </w:pPr>
      <w:r>
        <w:separator/>
      </w:r>
    </w:p>
  </w:endnote>
  <w:endnote w:type="continuationSeparator" w:id="0">
    <w:p w14:paraId="3C2C017E" w14:textId="77777777" w:rsidR="006D03C7" w:rsidRDefault="006D03C7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 xml:space="preserve">Last update: </w:t>
    </w:r>
    <w:r w:rsidR="009F26FD" w:rsidRPr="00082CDE">
      <w:rPr>
        <w:rFonts w:ascii="Arial" w:hAnsi="Arial" w:cs="Arial"/>
        <w:sz w:val="18"/>
        <w:szCs w:val="18"/>
      </w:rPr>
      <w:t>July</w:t>
    </w:r>
    <w:r w:rsidRPr="00082CDE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43513" w14:textId="77777777" w:rsidR="006D03C7" w:rsidRDefault="006D03C7" w:rsidP="001C4CB6">
      <w:pPr>
        <w:spacing w:after="0" w:line="240" w:lineRule="auto"/>
      </w:pPr>
      <w:r>
        <w:separator/>
      </w:r>
    </w:p>
  </w:footnote>
  <w:footnote w:type="continuationSeparator" w:id="0">
    <w:p w14:paraId="391B2A02" w14:textId="77777777" w:rsidR="006D03C7" w:rsidRDefault="006D03C7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40CBBF78" w:rsidR="001C4CB6" w:rsidRPr="006D0724" w:rsidRDefault="008B2A90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lang w:eastAsia="en-AU"/>
      </w:rPr>
    </w:pPr>
    <w:r w:rsidRPr="006D0724">
      <w:rPr>
        <w:rFonts w:ascii="Arial" w:eastAsia="Times New Roman" w:hAnsi="Arial" w:cs="Arial"/>
        <w:b/>
        <w:bCs/>
        <w:color w:val="auto"/>
        <w:kern w:val="36"/>
        <w:lang w:eastAsia="en-AU"/>
      </w:rPr>
      <w:t>Module</w:t>
    </w:r>
    <w:r w:rsidR="001C4CB6" w:rsidRPr="006D0724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1</w:t>
    </w:r>
    <w:r w:rsidR="0051463F">
      <w:rPr>
        <w:rFonts w:ascii="Arial" w:eastAsia="Times New Roman" w:hAnsi="Arial" w:cs="Arial"/>
        <w:b/>
        <w:bCs/>
        <w:color w:val="auto"/>
        <w:kern w:val="36"/>
        <w:lang w:eastAsia="en-AU"/>
      </w:rPr>
      <w:t>4</w:t>
    </w:r>
    <w:r w:rsidR="001C4CB6" w:rsidRPr="006D0724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. </w:t>
    </w:r>
    <w:r w:rsidR="0051463F">
      <w:rPr>
        <w:rFonts w:ascii="Arial" w:eastAsia="Times New Roman" w:hAnsi="Arial" w:cs="Arial"/>
        <w:b/>
        <w:bCs/>
        <w:color w:val="auto"/>
        <w:kern w:val="36"/>
        <w:lang w:eastAsia="en-AU"/>
      </w:rPr>
      <w:t>Strategic Planning</w:t>
    </w:r>
  </w:p>
  <w:p w14:paraId="46BC5C88" w14:textId="77777777" w:rsidR="001C4CB6" w:rsidRPr="006D0724" w:rsidRDefault="001C4CB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D6"/>
    <w:multiLevelType w:val="hybridMultilevel"/>
    <w:tmpl w:val="A9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5AF7"/>
    <w:multiLevelType w:val="hybridMultilevel"/>
    <w:tmpl w:val="003EABBC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372D"/>
    <w:multiLevelType w:val="hybridMultilevel"/>
    <w:tmpl w:val="CBD6657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498A7D74"/>
    <w:multiLevelType w:val="hybridMultilevel"/>
    <w:tmpl w:val="7B1A237A"/>
    <w:lvl w:ilvl="0" w:tplc="0C090019">
      <w:start w:val="1"/>
      <w:numFmt w:val="lowerLetter"/>
      <w:lvlText w:val="%1.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num w:numId="1" w16cid:durableId="1218199433">
    <w:abstractNumId w:val="3"/>
  </w:num>
  <w:num w:numId="2" w16cid:durableId="651183703">
    <w:abstractNumId w:val="2"/>
  </w:num>
  <w:num w:numId="3" w16cid:durableId="1737627378">
    <w:abstractNumId w:val="0"/>
  </w:num>
  <w:num w:numId="4" w16cid:durableId="1074470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82CDE"/>
    <w:rsid w:val="00116C8E"/>
    <w:rsid w:val="00160321"/>
    <w:rsid w:val="001C4CB6"/>
    <w:rsid w:val="001F354F"/>
    <w:rsid w:val="002114CC"/>
    <w:rsid w:val="003438C3"/>
    <w:rsid w:val="0037070A"/>
    <w:rsid w:val="003B5636"/>
    <w:rsid w:val="0042367F"/>
    <w:rsid w:val="0051463F"/>
    <w:rsid w:val="00527CF7"/>
    <w:rsid w:val="005C40A7"/>
    <w:rsid w:val="00600110"/>
    <w:rsid w:val="006A6E6D"/>
    <w:rsid w:val="006D03C7"/>
    <w:rsid w:val="006D0724"/>
    <w:rsid w:val="00737A0F"/>
    <w:rsid w:val="00742561"/>
    <w:rsid w:val="007B3911"/>
    <w:rsid w:val="00883B48"/>
    <w:rsid w:val="008B2A90"/>
    <w:rsid w:val="00902194"/>
    <w:rsid w:val="0097619E"/>
    <w:rsid w:val="009B4ACC"/>
    <w:rsid w:val="009F26FD"/>
    <w:rsid w:val="00A264C4"/>
    <w:rsid w:val="00AA36A5"/>
    <w:rsid w:val="00C07AE4"/>
    <w:rsid w:val="00D84245"/>
    <w:rsid w:val="00DD6493"/>
    <w:rsid w:val="00FA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2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21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834</Characters>
  <Application>Microsoft Office Word</Application>
  <DocSecurity>0</DocSecurity>
  <Lines>69</Lines>
  <Paragraphs>16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3</cp:revision>
  <cp:lastPrinted>2024-07-05T05:00:00Z</cp:lastPrinted>
  <dcterms:created xsi:type="dcterms:W3CDTF">2024-07-11T05:30:00Z</dcterms:created>
  <dcterms:modified xsi:type="dcterms:W3CDTF">2024-07-11T05:32:00Z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